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8" w:rsidRDefault="00B70D08" w:rsidP="00D01E8F">
      <w:pPr>
        <w:pStyle w:val="Titolo3"/>
        <w:numPr>
          <w:ilvl w:val="0"/>
          <w:numId w:val="0"/>
        </w:numPr>
        <w:ind w:left="1288" w:hanging="720"/>
        <w:jc w:val="center"/>
        <w:rPr>
          <w:sz w:val="24"/>
          <w:lang w:eastAsia="ar-SA"/>
        </w:rPr>
      </w:pPr>
      <w:bookmarkStart w:id="0" w:name="_Toc535330560"/>
      <w:r w:rsidRPr="002E02F7">
        <w:rPr>
          <w:sz w:val="24"/>
          <w:lang w:eastAsia="ar-SA"/>
        </w:rPr>
        <w:t>Elenco dei RASA per le Scuole della Regione Abruzzo</w:t>
      </w:r>
      <w:bookmarkEnd w:id="0"/>
      <w:r w:rsidR="00D01E8F">
        <w:rPr>
          <w:sz w:val="24"/>
          <w:lang w:eastAsia="ar-SA"/>
        </w:rPr>
        <w:t xml:space="preserve"> </w:t>
      </w:r>
      <w:r w:rsidR="003B5A02">
        <w:rPr>
          <w:sz w:val="24"/>
          <w:lang w:eastAsia="ar-SA"/>
        </w:rPr>
        <w:t xml:space="preserve">a.s. </w:t>
      </w:r>
      <w:r w:rsidR="0086791A">
        <w:rPr>
          <w:sz w:val="24"/>
          <w:lang w:eastAsia="ar-SA"/>
        </w:rPr>
        <w:t>2020</w:t>
      </w:r>
      <w:r w:rsidR="003B5A02">
        <w:rPr>
          <w:sz w:val="24"/>
          <w:lang w:eastAsia="ar-SA"/>
        </w:rPr>
        <w:t>-20</w:t>
      </w:r>
      <w:r w:rsidR="000E7AB1">
        <w:rPr>
          <w:sz w:val="24"/>
          <w:lang w:eastAsia="ar-SA"/>
        </w:rPr>
        <w:t>2</w:t>
      </w:r>
      <w:r w:rsidR="0086791A">
        <w:rPr>
          <w:sz w:val="24"/>
          <w:lang w:eastAsia="ar-SA"/>
        </w:rPr>
        <w:t>1</w:t>
      </w:r>
    </w:p>
    <w:p w:rsidR="00000000" w:rsidRDefault="00B713CA">
      <w:pPr>
        <w:rPr>
          <w:lang w:eastAsia="ar-SA"/>
        </w:rPr>
      </w:pPr>
    </w:p>
    <w:tbl>
      <w:tblPr>
        <w:tblW w:w="10379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572"/>
        <w:gridCol w:w="3984"/>
        <w:gridCol w:w="1829"/>
        <w:gridCol w:w="2994"/>
      </w:tblGrid>
      <w:tr w:rsidR="002E4A23" w:rsidRPr="002E4A23" w:rsidTr="00D01E8F">
        <w:trPr>
          <w:trHeight w:val="495"/>
          <w:jc w:val="center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3" w:rsidRPr="002E4A23" w:rsidRDefault="002E4A23" w:rsidP="002E4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Elenco delle Scuole della Provincia di L'Aquila a.s. 2020 - 2021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DIRIGENTE (TITOLARE/REGGENTE)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AQIC81200L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Balsorano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Basile Pier Giorgio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AQIC815004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"Don Milani"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Pizzoli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Verini Paola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AQIC81700Q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"Tedeschi"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Pratola Peligna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Colombini Cecilia Maria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AQIC82000G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"B. Croce"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Pescasseroli/Barrea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Morena Nadia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AQIC82100B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"Silone"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Luco dei Marsi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Buzzelli Piero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AQIC823003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Navelli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 Cecchis Alessandra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AQIC82400V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Magliano dei Marsi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Vivarelli Fausta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AQIC82500P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"S.Giovanni Bosco"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Gioia dei Marsi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Gigli Maria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AQIC82600E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"U. Postiglione"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Raiano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Fantauzzi Caterina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AQIC82700A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San Demetrio Vestini/Rocca di Mezzo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Lattanzi Antonio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AQIC828006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"Fontamara"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Pescina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Gigli Maria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AQIC829002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"Comenio"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Scoppito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Marimpietri Gilberto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AQIC831002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Trasacco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Troiano Lucia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AQIC83300N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"Rodari"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Masci Marcello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AQIC83400D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I.C.n.1 "Mazzini-Capograssi-ValleSagitt."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Pagano Domenica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AQIC835009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Comprensivo n. 2  "Radice-Ovidio"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Mascio Gabriella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AQIC836005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Compr. n. 3 “Serafini-Di Stefano"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Pagano Domenica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AQIC837001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Castel di Sangro 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Morena Nadia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AQIC83800R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"Sabin"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Capistrello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Scipioni Claudia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AQIC83900L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"Mattei"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Civitella Roveto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Troiano Lucia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AQIC84000R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Comprensivo n. 1  "Mazzini-Fermi"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Iacovitti Fabiana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AQIC84100L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Comprensivo n. 2 "Corradini-Pomilio"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Lostagnaro Marianna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AQIC84200C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Compr. n. 3 "Vivenza-Giovanni XXIII"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Felli Franca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AQIC843008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Comprensivo n. 4  "Collodi-Marini"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Basile Pier Giorgio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AQIC84500X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Celano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Pizzardi Fabio Massimo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AQIC84600Q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di Paganica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Caratozzolo Giovanna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AQIC84700G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“G. Mazzini"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Lai Monia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AQIC84800B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“D. Alighieri”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Conio Antonella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AQIC849007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“G. Carducci”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Nonnati Agata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AQIC85000B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“T. Patini”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Liberatore Gabriella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AQIS002006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IIS "Patini-Liberatore" (LS+IPIAS+ITCG)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Castel di Sangro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D'Altorio Cinzia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AQIS007009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IIS(IPSIASAR+IPA+IPSSCT+ITG)"DaVinci-Colecchi"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Stefano Elisabetta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AQIS01200R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I.I.S."Torlonia-Bellisario"(LC+ISA)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Fracassi Anna Maria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AQIS01300L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pt-BR"/>
              </w:rPr>
              <w:t>I.I.S.  "G. Galilei" (I T C + ITG)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D'Onofrio Attilio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AQIS01400C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fr-FR"/>
              </w:rPr>
              <w:t>I.I.S. "Majorana" (ITIS+LS-ScienzeApplic)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Buzzelli Piero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AQIS016004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en-US"/>
              </w:rPr>
              <w:t>IIS(ITI+LS-ScApp+ITC+ITAS)"A.D'Aosta"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Marola Maria Chiara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AQIS01700X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I.I.S."Serpieri"(IPA+I.Tec.indirizzoAgraria)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Sabatino Cristina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AQIS01800Q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I.I.S.(Lic.Scient.+Lic.Artistico) "Bafile"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Adacher Sabina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AQIS01900G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I.I.S.(LS+ITC+ITG+ITI+CasaCirc.) "Fermi"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Sulmona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Paolo Massimo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AQIS02100G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(Ist.Mag+L.C.+Ist.D'Arte)"Ovidio"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Sulmona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Fantauzzi Caterina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AQMM02400X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Onnicomp. (D.D.+S.M. + L.Sc.)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Carsoli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Marano Florenza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AQMM060003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Istit. Onnicomprensivo I.C.+I.T.Turismo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Tagliacozzo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Cervale Clementina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AQMM074001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CPIA PROVINCIA L'AQUILA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Scipioni Claudia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AQPM01000G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Lic.Stat.Psicopedagogico e Soc."Croce"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D'Onofrio Attilio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AQPS03000Q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Scientifico "Vitruvio Pollione"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Ulisse Nicolina Tania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AQRH010008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Ist. Omnicomprensivo  (IC+IPSSAR)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Roccaraso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D'Altorio Cinzia (reggente)</w:t>
            </w:r>
          </w:p>
        </w:tc>
      </w:tr>
      <w:tr w:rsidR="002E4A23" w:rsidRPr="00D56973" w:rsidTr="00D01E8F"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AQVC050005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Convitto "D.Cotugno"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3" w:rsidRPr="00D56973" w:rsidRDefault="003C02E1" w:rsidP="002E4A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Ottaviano Serenella</w:t>
            </w:r>
          </w:p>
        </w:tc>
      </w:tr>
    </w:tbl>
    <w:p w:rsidR="00000000" w:rsidRDefault="00B713CA">
      <w:pPr>
        <w:rPr>
          <w:lang w:eastAsia="ar-SA"/>
        </w:rPr>
      </w:pPr>
    </w:p>
    <w:p w:rsidR="00D01E8F" w:rsidRDefault="00D01E8F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  <w:r>
        <w:rPr>
          <w:lang w:eastAsia="ar-SA"/>
        </w:rPr>
        <w:br w:type="page"/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/>
      </w:tblPr>
      <w:tblGrid>
        <w:gridCol w:w="1715"/>
        <w:gridCol w:w="3214"/>
        <w:gridCol w:w="1733"/>
        <w:gridCol w:w="3298"/>
      </w:tblGrid>
      <w:tr w:rsidR="000B1F53" w:rsidRPr="000B1F53" w:rsidTr="00D01E8F">
        <w:trPr>
          <w:trHeight w:val="360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53" w:rsidRPr="000B1F53" w:rsidRDefault="000B1F53" w:rsidP="000B1F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F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Elenco delle Scuole della Provincia di Chieti a.s. 2020 - 2021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3C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3C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3C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3C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  <w:szCs w:val="16"/>
              </w:rPr>
              <w:t>DIRIGENTE (TITOLARE/REGGENTE)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CHEE03600L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Direzione Didattica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Guardiagrele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Marsibilio Daniela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CHEE07200Q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Direzione Didattica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Delle Donne Concetta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CHIC80600P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 De Petra"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Casoli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D'Angelo Serafina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CHIC80700E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 Pollidori"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Fossacesia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D'Aversa Rosanna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CHIC80800A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"D'Annunzio"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Nizio Anna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CHIC809006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"B. Croce"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Paglieta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Luigi Lara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CHIC81000A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Istituto Comprensivo " Buonnaroti"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Ripa Teatina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Salvischiani Emanuela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CHIC811006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"G. Galilei"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S. Giovanni Teatino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Tecco Francesca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CHIC812002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"D'Annunzio"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San Vito Chietino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Salvatore Simona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CHIC81300T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"Nicolini"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Tollo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Fonzo Eufrasia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CHIC81400N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Castelfrentano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Cianciosi Paola Silvana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CHIC816009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Castiglione M. M.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Paolella Anna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CHIC817005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"P. Borrelli"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Tornareccio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Trua Margherita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CHIC818001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I.Omnic."Ciampoli-Spaventa"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Atessa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Colanzi Liberata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CHIC81900R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Bucchianico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Gaspari Barbara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CHIC82200L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Miglianico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Galante Emilia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CHIC82300C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Orsogna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Sirolli Anna Maria (reggente)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CHIC824008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Monteodorisio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Eusebi Cristina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CHIC825004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Palena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Vizzarri Irene Frida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CHIC82600X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Quadri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Cavaliere Costanza (reggente)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CHIC82700Q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 Michetti"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Francavilla al Mare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Bianco Daniela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CHIC82800G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"F. Masci"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Francavilla al Mare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Zappacosta Michelina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CHIC83000G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Fara Filiorum Petri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Marroncelli Ivana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CHIC83100B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"Umberto 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Sirolli Anna Maria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CHIC833003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Gregorio Sandra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CHIC83400V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Comprensivo n. 2 "G. Rossetti"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Carlo Maria Pia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CHIC83500P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Santini Giovanna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CHIC83600E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Michelangeli MariaAssunta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CHIC83700A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Pagliuca Elvira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CHIC838006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Angeloni Grazia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CHIC839002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"Don Milani"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Gaeta Mario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CHIC840006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Spinelli Mirella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CHIC841002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Ortona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 Marinis Marco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CHIC84200T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Ortona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D'Amico Irma Nicoletta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CHIC84300N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 N. 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San Salvo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Parente Vincenzo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CHIS00300B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I.I.SUP. "A. Marino" (ITC+IPIA+LS)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Casoli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Cavaliere Costanza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CHIS00700P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Ist. Omnic.  "Mattioli - D'Acquisto"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San Salvo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Costantini Annarosa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CHIS00900A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pt-BR"/>
              </w:rPr>
              <w:t xml:space="preserve"> I.I.S. (L.A.+L.C.)"V.Emanuele II"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Spinelli Mirella (reggente)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CHIS01100A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IIS"L.Da Vinci-De Giorgio"(ITI+IPSCTPS)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Costantini M.Patrizia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CHIS012006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"L. Di Savoia"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Giusti Anna Maria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CHIS013002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 "E. Mattei"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Fuiano Gaetano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CHIS01400T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I.I.S."L.V.Pudente-Pantini"(LC+ISA+IM)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Orsatti Anna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CHIS01600D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 "U. Pomilio"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Giusti Anna Maria (reggente)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CHIS017009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 "Volta"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Francavilla al Mare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Mancini Angela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CHIS018005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 "L. Acciaiuoli-L.Einaudi"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Ortona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Potenza Angela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CHIS019001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IIS  "C. De Titta- E.Fermi"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Rollo Daniela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CHMM062004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Omnicompren. (S.M.+L.S.+ ITC)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Guardiagrele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Del Rosario Alba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CHPM02000G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Magistrale "I. Gonzaga"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Mezzacappa Daniela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CHPS01000X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Scientifico "F. Masci"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Solipaca Sara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CHPS02000E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Scientifico "G. Galilei"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 Berardinis Eliana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CHPS030005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Scientifico+L.MUS.  "R. Mattioli"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Angelini M. Grazia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CHRH01000N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I.P.S.S.A.R.  "G. Marchitelli"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Villa Santa Maria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Ferrante Giovanna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CHTA02000X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Omnic.  "Ridolfi/Zimarino"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Scerni Casalbordino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D'Intino Camillo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CHTD04000G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I.T.C.G.  "F. Palizzi"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Vasto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Del Re Nicoletta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CHTD07000B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Omnic."Spataro"(EE+SM+ITC)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Gissi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Marrone Aida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CHTD11000L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I.T.C.G. "F. Galiani- R. De Sterlich"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Stigliani Candida</w:t>
            </w:r>
          </w:p>
        </w:tc>
      </w:tr>
      <w:tr w:rsidR="000B1F53" w:rsidRPr="000B1F53" w:rsidTr="00D01E8F">
        <w:trPr>
          <w:trHeight w:val="23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CHVC010004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Convitto+ L.C.+I.D'Arte "G.B.Vico"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Chieti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53" w:rsidRPr="000B1F53" w:rsidRDefault="003C02E1" w:rsidP="000B1F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Renzo Paola</w:t>
            </w:r>
          </w:p>
        </w:tc>
      </w:tr>
    </w:tbl>
    <w:p w:rsidR="00D01E8F" w:rsidRDefault="00D01E8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D01E8F" w:rsidRDefault="00D01E8F"/>
    <w:tbl>
      <w:tblPr>
        <w:tblW w:w="1036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4"/>
        <w:gridCol w:w="3827"/>
        <w:gridCol w:w="2126"/>
        <w:gridCol w:w="2797"/>
        <w:gridCol w:w="38"/>
      </w:tblGrid>
      <w:tr w:rsidR="00606986" w:rsidRPr="00606986" w:rsidTr="00D01E8F">
        <w:trPr>
          <w:gridAfter w:val="1"/>
          <w:wAfter w:w="38" w:type="dxa"/>
          <w:trHeight w:val="360"/>
          <w:jc w:val="center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86" w:rsidRPr="00606986" w:rsidRDefault="00606986" w:rsidP="006069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60698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           Elenco delle Scuole della Provincia di Pescara a.s. 2020 - 2021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</w:rPr>
              <w:t>CODICE SCUOLA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</w:rPr>
              <w:t>ISTITUTO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</w:rPr>
              <w:t>SEDE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3C02E1">
              <w:rPr>
                <w:rFonts w:ascii="Arial" w:hAnsi="Arial" w:cs="Arial"/>
                <w:b/>
                <w:bCs/>
                <w:sz w:val="16"/>
              </w:rPr>
              <w:t>DIRIGENTE (TITOLARE/REGGENTE)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PEEE037001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Direzione Didattica  II Circolo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Scorrano Mauro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PEEE052003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Direzione Didattica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Spoltore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Paolini Nicoletta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PEIC80500B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n. 1 "Ciulli-Paratore"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Penne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Serafini Angela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PEIC806007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Spoltore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D'Anteo Bruno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PEIC807003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Torre dei Passeri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Pupillo Antonella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PEIC81000V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S.Valentino-Scafa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D'Alimonte Daniela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PEIC81100P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"Giovanni XXIII"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Pianella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D'Aloisio Tommaso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PEIC81200E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I.Omnic."P. Cuppari" ITAS+IPA+IC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Alanno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Marsili Maria Teresa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PEIC81300A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Civitella Casanova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Serafini Angela (reggente)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PEIC81700N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Manoppello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Di Berardino F.Gabriella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PEIC819009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Rosciano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Mammarella Filomena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PEIC82000D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"D'Annunzio"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Cepagatti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Gigante Marina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PEIC821009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Collecorvino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Verzella Natascia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PEIC822005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Loreto Aprutino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Gigante Marina (reggente)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PEIC823001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Comprens. 1 "Foscolo-Fermi"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Ascione Teresa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PEIC82500L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n. 2  "Giardini"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Penne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Medoro Alessandra C.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PEIC82600C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"Delfico"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Medina Vincenza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PEIC827008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Comprens. "Villa Verrocchio"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Romano Enrica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PEIC828004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"Silone"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Martorella Roberta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PEIC82900X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Città Sant'Angelo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Marinelli Simona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PEIC830004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 N.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Di Donato Rossella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PEIC83100X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N. 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Santilli Mariagrazia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PEIC83200Q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 N. 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Centurione Mariella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PEIC83300G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  N.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Marullo Elena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PEIC83400B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N. 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Massarotto Daniela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PEIC835007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N. 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Lanaro Valeriana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PEIC836003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Istituto Comprensivo  N.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Morgione Daniela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PEIC83700V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N. 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Giansante Elisa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PEIC83800P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N.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Petracca Stefania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PEIC83900E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 xml:space="preserve">Istituto Comprensivo "Rodari"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Forcella Adriano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PEIS001008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I.Omnicomprensivo IPSIA+LS+ITC+IC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Popoli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Corazzini Patrizia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PEIS00300X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I.I.S. "Alessandrini" ITC+ITIS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Di Donato Maria Teresa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PEIS00400Q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I.Omnicomprensivo(I.Mag.+LS-Sc.Ap+IC)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Città Sant'Angelo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Romano Lorella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PEIS00600B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I.I.S."A.Volta" (ITIS+LS -Sc.Applicate)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Lentinio Maria Pia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PEIS01100V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I.I.S. "L. da Penne-M.Dei Fiori"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Penne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Dell'Oso Eleonora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PEMM107001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CPIA PROV. PESCARA-CHIETI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Chieti Scalo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Braccia Michela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PEPC010009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Liceo Classico  "G. D'Annunzio"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Sanvitale Antonella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PEPM020004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Liceo Psicopedagogico  "G. Marconi"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Matricciano Forideo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PEPS01000C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Liceo Scientifico "L. da Vinci"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Ruggieri Nora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PEPS03000N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Liceo Scientifico "G. Galilei"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Cappello Carlo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PEPS05000V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Liceo Scientifico "C.D'Ascanio"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Montesilvano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De Angelis Danila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PERH010006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I.P.S.S.A.R. "De Cecco"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Di Pietro Alessandra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PERI03000V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IPSIAS "Di Marzio-Michetti"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Ascani Maria Antonella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PESL03000E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L.A.Mus.Cor."Misticoni-Bellisario"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Cocco Raffaella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PETD010008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lang w:val="pt-BR"/>
              </w:rPr>
            </w:pPr>
            <w:r w:rsidRPr="003C02E1">
              <w:rPr>
                <w:rFonts w:ascii="Arial" w:hAnsi="Arial" w:cs="Arial"/>
                <w:sz w:val="16"/>
                <w:lang w:val="pt-BR"/>
              </w:rPr>
              <w:t>I.T.C.G. "T. Acerbo"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Di Michele Carlo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PETD03000D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I.T.C.G. "G. Marconi"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Penne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Pizzi Angela</w:t>
            </w:r>
          </w:p>
        </w:tc>
      </w:tr>
      <w:tr w:rsidR="00606986" w:rsidRPr="00606986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PETD07000X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I.T.C.G. "Aterno-Manthonè"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Pescara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86" w:rsidRPr="00606986" w:rsidRDefault="003C02E1" w:rsidP="006069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3C02E1">
              <w:rPr>
                <w:rFonts w:ascii="Arial" w:hAnsi="Arial" w:cs="Arial"/>
                <w:sz w:val="16"/>
              </w:rPr>
              <w:t>Terrigni Michela</w:t>
            </w:r>
          </w:p>
        </w:tc>
      </w:tr>
    </w:tbl>
    <w:p w:rsidR="00606986" w:rsidRDefault="00606986"/>
    <w:p w:rsidR="00D01E8F" w:rsidRDefault="00D01E8F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  <w:r>
        <w:rPr>
          <w:lang w:eastAsia="ar-SA"/>
        </w:rPr>
        <w:br w:type="page"/>
      </w:r>
    </w:p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tbl>
      <w:tblPr>
        <w:tblW w:w="10261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2"/>
        <w:gridCol w:w="3722"/>
        <w:gridCol w:w="1973"/>
        <w:gridCol w:w="2994"/>
      </w:tblGrid>
      <w:tr w:rsidR="003C6BD2" w:rsidRPr="003C6BD2" w:rsidTr="00D01E8F">
        <w:trPr>
          <w:trHeight w:val="36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D2" w:rsidRPr="003C6BD2" w:rsidRDefault="003C6BD2" w:rsidP="003C6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3C6BD2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           Elenco delle Scuole della Provincia di Teramo a.s. 2020 - 2021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sz w:val="16"/>
                <w:szCs w:val="16"/>
              </w:rPr>
              <w:t>CODICE SCUOLA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sz w:val="16"/>
                <w:szCs w:val="16"/>
              </w:rPr>
              <w:t>ISTITUTO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sz w:val="16"/>
                <w:szCs w:val="16"/>
              </w:rPr>
              <w:t>SEDE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C02E1">
              <w:rPr>
                <w:rFonts w:ascii="Arial" w:hAnsi="Arial" w:cs="Arial"/>
                <w:b/>
                <w:sz w:val="16"/>
                <w:szCs w:val="16"/>
              </w:rPr>
              <w:t>DIRIGENTE (TITOLARE/REGGENTE)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TEIC813001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Compr. Corropoli/Colonnella/Controguerra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Corropoli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Divisi Manuela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TEIC81600C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"Valle del Fino"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Castiglione M.Raimondo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Perilli Giuliano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TEIC81900X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Isola /Colledara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Isola del Gran Sasso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Falconi Giovanna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TEIC82100X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Civitella/Torricella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Civitella del Tronto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Renzi Sandra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TEIC82200Q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 Comprensivo  "E. Fermi"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Alba Adriatica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Gaspare Nadia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TEIC82300G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Campli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Taranto Antonietta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TEIC82400B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Istituto Comprensivo"M.Hack" Castellalto-Cellino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Castellalto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Piantieri Simona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TEIC825007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Mosciano-Bellante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Mosciano Sant'Angelo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Puliti Roberto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TEIC826003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Nereto - S. Omero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D'Ambrosio Laura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TEIC82800P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 xml:space="preserve">Tortoreto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Lanciaprima Iside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TEIC82900E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Montorio al Vomano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Magno Eleonora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TEIC83000P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Omnicomprensivo (+ITIS)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Sant'Egidio alla V.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Condolo Lucia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TEIC83100E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Compr. N.4 - S.Nicolò a Tordino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Pisciella Adriana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TEIC83200A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C. N.3  "D'Alessandro. Risorgimento"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D'Antona Catacuzzena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TEIC833006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Ist. C. N.2  "Savini-S.Giuseppe S.Giorgio"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Sigismondi Adriana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TEIC834002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I.C."Mambelli - Barnabei-L.Radice"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Atri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Graziani Nadia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TEIC83500T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Notaresco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Lalli Maria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TEIC83600N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"Giovanni XXIII"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Pineto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Avolio Gaetano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TEIC83700D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"G. Pascoli"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Silvi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Monacelli Paola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TEIC838009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I.C. TE 5 VillaVomano-Basciano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Fatigati Maria Letizia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TEIC840009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"Pertini"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Martinsicuro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Rastelli Barbara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TEIC841005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Odoardo Carmen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TEIC842001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Domenico Maria G.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TEIC84300R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Barbone Anna Elisa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TEIC84400L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Pallini Angela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TEIC84500C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Compr. N.1 "Zippilli-Lucidi"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Valeri Lia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TEIS00100V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en-US"/>
              </w:rPr>
              <w:t>IIS"PeanoRosa" (LS+ITIS-Tess.+ITC)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Nereto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Fracassa Maria Rosa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TEIS00400A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"Moretti" (ITCG)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Del Gaone Sabrina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TEIS00800N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IIS(I.P.S.C.Tur+IPA) "Di Poppa-Rozzi"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Provvisiero Caterina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TEIS00900D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pt-BR"/>
              </w:rPr>
              <w:t>IIS (ITIS+IPIAS)"Alessandrini-Marino"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Nardini Stefania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TEIS01100D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IIS"Cerulli-Crocetti"(ITIS+IPIAS+IPSARCT)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Valentini Luigi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TEIS012009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"Delfico" (L.Cl.+L.Art.+L.Musicale)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Di Giampaolo Loredana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TEIS013005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I.I.S. "Pascal-Comi-Forti 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Moschella Clara (reggente)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TEIS014001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  <w:lang w:val="en-US"/>
              </w:rPr>
              <w:t xml:space="preserve">I.I.S. "Zoli" (ITC+PROF+ Sc. </w:t>
            </w:r>
            <w:r w:rsidRPr="003C02E1">
              <w:rPr>
                <w:rFonts w:ascii="Arial" w:hAnsi="Arial" w:cs="Arial"/>
                <w:sz w:val="16"/>
                <w:szCs w:val="16"/>
              </w:rPr>
              <w:t>Sport)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Atri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Angeloni Paola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TEMM06000G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CPIA PROVINCIA TERAMO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Bandiera Pierluigi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TEPC030005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Polo Liceale Statale "Saffo"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Volpini Achille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TEPC05000A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Polo Liceale Statale "Illuminati"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Atri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Magno Daniela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TEPM010004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Istituto Magistrale "G. Milli"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Provvisiero C. (reggente)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TEPS010003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Scientifico "Einstein"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Moschella Clara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TEPS02000N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Scientifico+L.Ling. "M.Curie"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Recchiuti Silvia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TESD01000D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Liceo Artistico Statale "F.A. Grue"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Castelli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Trentacarlini A. (reggente)</w:t>
            </w:r>
          </w:p>
        </w:tc>
      </w:tr>
      <w:tr w:rsidR="003C6BD2" w:rsidRPr="003C6BD2" w:rsidTr="00D0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TEVC010007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Convitto Nazionale"Delfico"+L.Coreut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D2" w:rsidRPr="003C6BD2" w:rsidRDefault="003C02E1" w:rsidP="003C6B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C02E1">
              <w:rPr>
                <w:rFonts w:ascii="Arial" w:hAnsi="Arial" w:cs="Arial"/>
                <w:sz w:val="16"/>
                <w:szCs w:val="16"/>
              </w:rPr>
              <w:t>Trentacarlini Adriano</w:t>
            </w:r>
          </w:p>
        </w:tc>
      </w:tr>
    </w:tbl>
    <w:p w:rsidR="003C6BD2" w:rsidRDefault="003C6BD2"/>
    <w:p w:rsidR="000F76E9" w:rsidRDefault="000F76E9"/>
    <w:sectPr w:rsidR="000F76E9" w:rsidSect="00D01E8F">
      <w:footerReference w:type="default" r:id="rId8"/>
      <w:pgSz w:w="11906" w:h="16838" w:code="9"/>
      <w:pgMar w:top="709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CA" w:rsidRDefault="00B713CA" w:rsidP="002E02F7">
      <w:r>
        <w:separator/>
      </w:r>
    </w:p>
  </w:endnote>
  <w:endnote w:type="continuationSeparator" w:id="1">
    <w:p w:rsidR="00B713CA" w:rsidRDefault="00B713CA" w:rsidP="002E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32" w:rsidRDefault="00C03632" w:rsidP="002E02F7">
    <w:pPr>
      <w:pStyle w:val="Pidipagina"/>
      <w:jc w:val="center"/>
    </w:pPr>
    <w:r>
      <w:t xml:space="preserve">pag. </w:t>
    </w:r>
    <w:r w:rsidR="003C02E1">
      <w:fldChar w:fldCharType="begin"/>
    </w:r>
    <w:r>
      <w:instrText xml:space="preserve"> PAGE   \* MERGEFORMAT </w:instrText>
    </w:r>
    <w:r w:rsidR="003C02E1">
      <w:fldChar w:fldCharType="separate"/>
    </w:r>
    <w:r w:rsidR="00D01E8F">
      <w:rPr>
        <w:noProof/>
      </w:rPr>
      <w:t>1</w:t>
    </w:r>
    <w:r w:rsidR="003C02E1">
      <w:rPr>
        <w:noProof/>
      </w:rPr>
      <w:fldChar w:fldCharType="end"/>
    </w:r>
    <w:r>
      <w:t xml:space="preserve"> di </w:t>
    </w:r>
    <w:fldSimple w:instr=" NUMPAGES   \* MERGEFORMAT ">
      <w:r w:rsidR="00D01E8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CA" w:rsidRDefault="00B713CA" w:rsidP="002E02F7">
      <w:r>
        <w:separator/>
      </w:r>
    </w:p>
  </w:footnote>
  <w:footnote w:type="continuationSeparator" w:id="1">
    <w:p w:rsidR="00B713CA" w:rsidRDefault="00B713CA" w:rsidP="002E0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784"/>
    <w:multiLevelType w:val="multilevel"/>
    <w:tmpl w:val="D9EA8A9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288" w:hanging="720"/>
      </w:pPr>
      <w:rPr>
        <w:strike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08"/>
    <w:rsid w:val="00091D9A"/>
    <w:rsid w:val="000B1F53"/>
    <w:rsid w:val="000E7AB1"/>
    <w:rsid w:val="000F76E9"/>
    <w:rsid w:val="00105B09"/>
    <w:rsid w:val="002773F0"/>
    <w:rsid w:val="002E02F7"/>
    <w:rsid w:val="002E4A23"/>
    <w:rsid w:val="00316544"/>
    <w:rsid w:val="003B5A02"/>
    <w:rsid w:val="003C02E1"/>
    <w:rsid w:val="003C6BD2"/>
    <w:rsid w:val="00502F15"/>
    <w:rsid w:val="0058583D"/>
    <w:rsid w:val="00606986"/>
    <w:rsid w:val="00640E51"/>
    <w:rsid w:val="00662132"/>
    <w:rsid w:val="006C7C9A"/>
    <w:rsid w:val="007937A0"/>
    <w:rsid w:val="007F1F7C"/>
    <w:rsid w:val="00843EA6"/>
    <w:rsid w:val="0086791A"/>
    <w:rsid w:val="009377F9"/>
    <w:rsid w:val="00B101FF"/>
    <w:rsid w:val="00B70D08"/>
    <w:rsid w:val="00B713CA"/>
    <w:rsid w:val="00BA6003"/>
    <w:rsid w:val="00C03632"/>
    <w:rsid w:val="00D01E8F"/>
    <w:rsid w:val="00D56973"/>
    <w:rsid w:val="00D91A6C"/>
    <w:rsid w:val="00D97F92"/>
    <w:rsid w:val="00DB4E90"/>
    <w:rsid w:val="00E00BB1"/>
    <w:rsid w:val="00F0687C"/>
    <w:rsid w:val="00FA6FA1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70D08"/>
    <w:pPr>
      <w:keepNext/>
      <w:keepLines/>
      <w:numPr>
        <w:numId w:val="1"/>
      </w:numPr>
      <w:spacing w:before="480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70D0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70D0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B70D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B70D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B70D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B70D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B70D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B70D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D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0D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70D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70D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70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AB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70D08"/>
    <w:pPr>
      <w:keepNext/>
      <w:keepLines/>
      <w:numPr>
        <w:numId w:val="1"/>
      </w:numPr>
      <w:spacing w:before="480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70D0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70D0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B70D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B70D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B70D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B70D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B70D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B70D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D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0D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70D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70D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70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A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F9B9-A28D-4D91-AB87-BB63D379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12</cp:revision>
  <dcterms:created xsi:type="dcterms:W3CDTF">2020-01-16T12:25:00Z</dcterms:created>
  <dcterms:modified xsi:type="dcterms:W3CDTF">2021-02-26T10:09:00Z</dcterms:modified>
</cp:coreProperties>
</file>